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90638" w14:textId="77777777" w:rsidR="00FD796A" w:rsidRPr="00A24113" w:rsidRDefault="00FD796A">
      <w:pPr>
        <w:jc w:val="center"/>
        <w:rPr>
          <w:rFonts w:ascii="Calibri" w:hAnsi="Calibri"/>
          <w:b/>
          <w:sz w:val="22"/>
        </w:rPr>
      </w:pPr>
      <w:r w:rsidRPr="00A24113">
        <w:rPr>
          <w:rFonts w:ascii="Calibri" w:hAnsi="Calibri"/>
          <w:b/>
          <w:sz w:val="22"/>
        </w:rPr>
        <w:t>EQUINE COURSES</w:t>
      </w:r>
    </w:p>
    <w:p w14:paraId="4B090639" w14:textId="77777777" w:rsidR="00FD796A" w:rsidRPr="00A24113" w:rsidRDefault="00FD796A">
      <w:pPr>
        <w:jc w:val="center"/>
        <w:rPr>
          <w:rFonts w:ascii="Calibri" w:hAnsi="Calibri"/>
          <w:b/>
          <w:sz w:val="22"/>
        </w:rPr>
      </w:pPr>
      <w:r w:rsidRPr="00A24113">
        <w:rPr>
          <w:rFonts w:ascii="Calibri" w:hAnsi="Calibri"/>
          <w:b/>
          <w:sz w:val="22"/>
        </w:rPr>
        <w:t>CLOTHING &amp; EQUIPMENT</w:t>
      </w:r>
    </w:p>
    <w:p w14:paraId="4B09063A" w14:textId="77777777" w:rsidR="00FD796A" w:rsidRPr="00A24113" w:rsidRDefault="00FD796A">
      <w:pPr>
        <w:jc w:val="center"/>
        <w:rPr>
          <w:rFonts w:ascii="Calibri" w:hAnsi="Calibri"/>
          <w:b/>
          <w:sz w:val="28"/>
        </w:rPr>
      </w:pPr>
    </w:p>
    <w:tbl>
      <w:tblPr>
        <w:tblW w:w="14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5760"/>
        <w:gridCol w:w="4071"/>
      </w:tblGrid>
      <w:tr w:rsidR="00FD796A" w:rsidRPr="00A24113" w14:paraId="4B09063E" w14:textId="77777777" w:rsidTr="00E15B80">
        <w:tc>
          <w:tcPr>
            <w:tcW w:w="4338" w:type="dxa"/>
            <w:shd w:val="pct5" w:color="auto" w:fill="FFFFFF"/>
          </w:tcPr>
          <w:p w14:paraId="4B09063B" w14:textId="77777777" w:rsidR="00FD796A" w:rsidRPr="00A24113" w:rsidRDefault="00FD796A">
            <w:pPr>
              <w:spacing w:before="80" w:after="80"/>
              <w:jc w:val="center"/>
              <w:rPr>
                <w:rFonts w:ascii="Calibri" w:hAnsi="Calibri"/>
                <w:b/>
                <w:sz w:val="22"/>
              </w:rPr>
            </w:pPr>
            <w:r w:rsidRPr="00A24113">
              <w:rPr>
                <w:rFonts w:ascii="Calibri" w:hAnsi="Calibri"/>
                <w:b/>
                <w:sz w:val="22"/>
              </w:rPr>
              <w:t>COURSE</w:t>
            </w:r>
          </w:p>
        </w:tc>
        <w:tc>
          <w:tcPr>
            <w:tcW w:w="5760" w:type="dxa"/>
            <w:shd w:val="pct5" w:color="auto" w:fill="FFFFFF"/>
          </w:tcPr>
          <w:p w14:paraId="4B09063C" w14:textId="77777777" w:rsidR="00FD796A" w:rsidRPr="00A24113" w:rsidRDefault="00E15B80">
            <w:pPr>
              <w:spacing w:before="80" w:after="8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PRACTICAL </w:t>
            </w:r>
          </w:p>
        </w:tc>
        <w:tc>
          <w:tcPr>
            <w:tcW w:w="4071" w:type="dxa"/>
            <w:shd w:val="pct5" w:color="auto" w:fill="FFFFFF"/>
          </w:tcPr>
          <w:p w14:paraId="4B09063D" w14:textId="77777777" w:rsidR="00FD796A" w:rsidRPr="00A24113" w:rsidRDefault="00E15B80">
            <w:pPr>
              <w:spacing w:before="80" w:after="80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CLASSROOM SESSIONS</w:t>
            </w:r>
          </w:p>
        </w:tc>
      </w:tr>
      <w:tr w:rsidR="00E15B80" w:rsidRPr="00A24113" w14:paraId="4B09065E" w14:textId="77777777" w:rsidTr="00E15B80">
        <w:trPr>
          <w:trHeight w:val="2040"/>
        </w:trPr>
        <w:tc>
          <w:tcPr>
            <w:tcW w:w="4338" w:type="dxa"/>
          </w:tcPr>
          <w:p w14:paraId="4B09063F" w14:textId="77777777" w:rsidR="00E15B80" w:rsidRPr="00A24113" w:rsidRDefault="00E15B80">
            <w:pPr>
              <w:spacing w:before="20" w:after="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All Equine Courses.</w:t>
            </w:r>
          </w:p>
          <w:p w14:paraId="4B090640" w14:textId="77777777" w:rsidR="00E15B80" w:rsidRPr="00A24113" w:rsidRDefault="00E15B80" w:rsidP="00CF2075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5760" w:type="dxa"/>
          </w:tcPr>
          <w:p w14:paraId="4B090641" w14:textId="77777777" w:rsidR="00E15B80" w:rsidRPr="00A24113" w:rsidRDefault="00E15B80" w:rsidP="009B3138">
            <w:pPr>
              <w:spacing w:before="20" w:after="20"/>
              <w:rPr>
                <w:rFonts w:ascii="Calibri" w:hAnsi="Calibri"/>
                <w:sz w:val="16"/>
              </w:rPr>
            </w:pPr>
            <w:r w:rsidRPr="00A24113">
              <w:rPr>
                <w:rFonts w:ascii="Calibri" w:hAnsi="Calibri"/>
                <w:sz w:val="20"/>
              </w:rPr>
              <w:t>Boots for yard work (wellingtons/strong boots)</w:t>
            </w:r>
            <w:r>
              <w:rPr>
                <w:rFonts w:ascii="Calibri" w:hAnsi="Calibri"/>
                <w:sz w:val="20"/>
              </w:rPr>
              <w:t xml:space="preserve"> dark in colour. </w:t>
            </w:r>
          </w:p>
          <w:p w14:paraId="4B090642" w14:textId="77777777" w:rsidR="00E15B80" w:rsidRDefault="00E15B80" w:rsidP="009B3138">
            <w:pPr>
              <w:spacing w:before="20" w:after="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</w:t>
            </w:r>
            <w:r w:rsidRPr="00A24113">
              <w:rPr>
                <w:rFonts w:ascii="Calibri" w:hAnsi="Calibri"/>
                <w:sz w:val="20"/>
              </w:rPr>
              <w:t>airnets</w:t>
            </w:r>
            <w:r>
              <w:rPr>
                <w:rFonts w:ascii="Calibri" w:hAnsi="Calibri"/>
                <w:sz w:val="20"/>
              </w:rPr>
              <w:t xml:space="preserve"> for long hair.</w:t>
            </w:r>
          </w:p>
          <w:p w14:paraId="4B090643" w14:textId="77777777" w:rsidR="00E15B80" w:rsidRDefault="00E15B80" w:rsidP="009B3138">
            <w:pPr>
              <w:spacing w:before="20" w:after="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Gloves (suggest 2 pairs).</w:t>
            </w:r>
            <w:r w:rsidRPr="00A24113">
              <w:rPr>
                <w:rFonts w:ascii="Calibri" w:hAnsi="Calibri"/>
                <w:sz w:val="20"/>
              </w:rPr>
              <w:br/>
              <w:t>H</w:t>
            </w:r>
            <w:r>
              <w:rPr>
                <w:rFonts w:ascii="Calibri" w:hAnsi="Calibri"/>
                <w:sz w:val="20"/>
              </w:rPr>
              <w:t xml:space="preserve">at leading / riding / handling horses – </w:t>
            </w:r>
          </w:p>
          <w:p w14:paraId="4B090644" w14:textId="77777777" w:rsidR="00E15B80" w:rsidRPr="000E360B" w:rsidRDefault="00E15B80" w:rsidP="000E360B">
            <w:pPr>
              <w:spacing w:before="20" w:after="20"/>
              <w:rPr>
                <w:rFonts w:ascii="Calibri" w:hAnsi="Calibri"/>
                <w:sz w:val="20"/>
              </w:rPr>
            </w:pPr>
            <w:r w:rsidRPr="000E360B">
              <w:rPr>
                <w:rFonts w:ascii="Calibri" w:hAnsi="Calibri"/>
                <w:sz w:val="20"/>
              </w:rPr>
              <w:t xml:space="preserve">Hats bearing </w:t>
            </w:r>
            <w:r w:rsidRPr="000E360B">
              <w:rPr>
                <w:rFonts w:ascii="Calibri" w:hAnsi="Calibri"/>
                <w:b/>
                <w:sz w:val="20"/>
                <w:u w:val="single"/>
              </w:rPr>
              <w:t>only</w:t>
            </w:r>
            <w:r w:rsidRPr="000E360B">
              <w:rPr>
                <w:rFonts w:ascii="Calibri" w:hAnsi="Calibri"/>
                <w:sz w:val="20"/>
              </w:rPr>
              <w:t xml:space="preserve"> the EN1384 or BSEN1384 standard </w:t>
            </w:r>
            <w:r w:rsidRPr="000E360B">
              <w:rPr>
                <w:rFonts w:ascii="Calibri" w:hAnsi="Calibri"/>
                <w:b/>
                <w:sz w:val="20"/>
                <w:u w:val="single"/>
              </w:rPr>
              <w:t>will no longer be accepted</w:t>
            </w:r>
            <w:r w:rsidRPr="000E360B">
              <w:rPr>
                <w:rFonts w:ascii="Calibri" w:hAnsi="Calibri"/>
                <w:sz w:val="20"/>
              </w:rPr>
              <w:t xml:space="preserve"> under BHS hat rules for 2016.</w:t>
            </w:r>
          </w:p>
          <w:p w14:paraId="4B090645" w14:textId="77777777" w:rsidR="00E15B80" w:rsidRPr="000E360B" w:rsidRDefault="00E15B80" w:rsidP="000E360B">
            <w:pPr>
              <w:spacing w:before="20" w:after="20"/>
              <w:rPr>
                <w:rFonts w:ascii="Calibri" w:hAnsi="Calibri"/>
                <w:sz w:val="20"/>
              </w:rPr>
            </w:pPr>
            <w:r w:rsidRPr="000E360B">
              <w:rPr>
                <w:rFonts w:ascii="Calibri" w:hAnsi="Calibri"/>
                <w:sz w:val="20"/>
              </w:rPr>
              <w:t>However, hats would be acceptable if they carry EN1384 or BSEN1384</w:t>
            </w:r>
            <w:r w:rsidRPr="000E360B">
              <w:rPr>
                <w:rFonts w:ascii="Calibri" w:hAnsi="Calibri"/>
                <w:b/>
                <w:sz w:val="20"/>
                <w:u w:val="single"/>
              </w:rPr>
              <w:t xml:space="preserve"> and</w:t>
            </w:r>
            <w:r w:rsidRPr="000E360B">
              <w:rPr>
                <w:rFonts w:ascii="Calibri" w:hAnsi="Calibri"/>
                <w:sz w:val="20"/>
              </w:rPr>
              <w:t xml:space="preserve"> another standard such as those listed:</w:t>
            </w:r>
          </w:p>
          <w:p w14:paraId="4B090646" w14:textId="77777777" w:rsidR="00E15B80" w:rsidRPr="000E360B" w:rsidRDefault="00E15B80" w:rsidP="000E360B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Calibri" w:hAnsi="Calibri"/>
                <w:sz w:val="20"/>
              </w:rPr>
            </w:pPr>
            <w:r w:rsidRPr="000E360B">
              <w:rPr>
                <w:rFonts w:ascii="Calibri" w:hAnsi="Calibri"/>
                <w:sz w:val="20"/>
              </w:rPr>
              <w:t>PAS 015 (1998 or 2011)</w:t>
            </w:r>
          </w:p>
          <w:p w14:paraId="4B090647" w14:textId="77777777" w:rsidR="00E15B80" w:rsidRPr="000E360B" w:rsidRDefault="00E15B80" w:rsidP="000E360B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Calibri" w:hAnsi="Calibri"/>
                <w:sz w:val="20"/>
              </w:rPr>
            </w:pPr>
            <w:r w:rsidRPr="000E360B">
              <w:rPr>
                <w:rFonts w:ascii="Calibri" w:hAnsi="Calibri"/>
                <w:sz w:val="20"/>
              </w:rPr>
              <w:t>VG1 01.040 (2014-12)</w:t>
            </w:r>
          </w:p>
          <w:p w14:paraId="4B090648" w14:textId="77777777" w:rsidR="00E15B80" w:rsidRPr="000E360B" w:rsidRDefault="00E15B80" w:rsidP="000E360B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Calibri" w:hAnsi="Calibri"/>
                <w:sz w:val="20"/>
              </w:rPr>
            </w:pPr>
            <w:r w:rsidRPr="000E360B">
              <w:rPr>
                <w:rFonts w:ascii="Calibri" w:hAnsi="Calibri"/>
                <w:sz w:val="20"/>
              </w:rPr>
              <w:t>ASTM F1163 (2004a or 04a onwards)</w:t>
            </w:r>
          </w:p>
          <w:p w14:paraId="4B090649" w14:textId="77777777" w:rsidR="00E15B80" w:rsidRPr="000E360B" w:rsidRDefault="00E15B80" w:rsidP="000E360B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Calibri" w:hAnsi="Calibri"/>
                <w:sz w:val="20"/>
              </w:rPr>
            </w:pPr>
            <w:r w:rsidRPr="000E360B">
              <w:rPr>
                <w:rFonts w:ascii="Calibri" w:hAnsi="Calibri"/>
                <w:sz w:val="20"/>
              </w:rPr>
              <w:t>SNELL E2001</w:t>
            </w:r>
          </w:p>
          <w:p w14:paraId="4B09064A" w14:textId="77777777" w:rsidR="00E15B80" w:rsidRPr="000E360B" w:rsidRDefault="00E15B80" w:rsidP="000E360B">
            <w:pPr>
              <w:pStyle w:val="ListParagraph"/>
              <w:numPr>
                <w:ilvl w:val="0"/>
                <w:numId w:val="5"/>
              </w:numPr>
              <w:spacing w:before="20" w:after="20"/>
              <w:rPr>
                <w:rFonts w:ascii="Calibri" w:hAnsi="Calibri"/>
                <w:sz w:val="20"/>
              </w:rPr>
            </w:pPr>
            <w:r w:rsidRPr="000E360B">
              <w:rPr>
                <w:rFonts w:ascii="Calibri" w:hAnsi="Calibri"/>
                <w:sz w:val="20"/>
              </w:rPr>
              <w:t>AS/NZS 3838 (2006 onwards)</w:t>
            </w:r>
            <w:r w:rsidRPr="000E360B">
              <w:rPr>
                <w:rFonts w:ascii="Calibri" w:hAnsi="Calibri"/>
                <w:sz w:val="20"/>
              </w:rPr>
              <w:br/>
            </w:r>
          </w:p>
          <w:p w14:paraId="4B09064B" w14:textId="77777777" w:rsidR="00E15B80" w:rsidRPr="00A24113" w:rsidRDefault="00E15B80">
            <w:pPr>
              <w:spacing w:before="20" w:after="20"/>
              <w:rPr>
                <w:rFonts w:ascii="Calibri" w:hAnsi="Calibri"/>
                <w:sz w:val="20"/>
              </w:rPr>
            </w:pPr>
            <w:r w:rsidRPr="00BC2203">
              <w:rPr>
                <w:rFonts w:ascii="Calibri" w:hAnsi="Calibri"/>
                <w:b/>
                <w:sz w:val="20"/>
              </w:rPr>
              <w:t>For all riding module and courses</w:t>
            </w:r>
            <w:r>
              <w:rPr>
                <w:rFonts w:ascii="Calibri" w:hAnsi="Calibri"/>
                <w:sz w:val="20"/>
              </w:rPr>
              <w:t>.</w:t>
            </w:r>
          </w:p>
          <w:p w14:paraId="4B09064C" w14:textId="77777777" w:rsidR="00E15B80" w:rsidRDefault="00E15B80">
            <w:pPr>
              <w:spacing w:before="20" w:after="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Short and Long Whip</w:t>
            </w:r>
          </w:p>
          <w:p w14:paraId="4B09064D" w14:textId="77314FC9" w:rsidR="00E15B80" w:rsidRPr="00A24113" w:rsidRDefault="00E15B80">
            <w:pPr>
              <w:spacing w:before="20" w:after="20"/>
              <w:rPr>
                <w:rFonts w:ascii="Calibri" w:hAnsi="Calibri"/>
                <w:sz w:val="20"/>
              </w:rPr>
            </w:pPr>
            <w:r w:rsidRPr="00A24113">
              <w:rPr>
                <w:rFonts w:ascii="Calibri" w:hAnsi="Calibri"/>
                <w:sz w:val="20"/>
              </w:rPr>
              <w:t xml:space="preserve">Jodhpurs </w:t>
            </w:r>
            <w:r w:rsidR="00260AA3">
              <w:rPr>
                <w:rFonts w:ascii="Calibri" w:hAnsi="Calibri"/>
                <w:sz w:val="20"/>
              </w:rPr>
              <w:t>/ Bree</w:t>
            </w:r>
            <w:r w:rsidR="000E6C89">
              <w:rPr>
                <w:rFonts w:ascii="Calibri" w:hAnsi="Calibri"/>
                <w:sz w:val="20"/>
              </w:rPr>
              <w:t>ches</w:t>
            </w:r>
            <w:r w:rsidR="00BC2203">
              <w:rPr>
                <w:rFonts w:ascii="Calibri" w:hAnsi="Calibri"/>
                <w:sz w:val="20"/>
              </w:rPr>
              <w:t xml:space="preserve"> or equestrian brand of riding tights</w:t>
            </w:r>
            <w:r w:rsidR="009F7E1B">
              <w:rPr>
                <w:rFonts w:ascii="Calibri" w:hAnsi="Calibri"/>
                <w:sz w:val="20"/>
              </w:rPr>
              <w:t>/</w:t>
            </w:r>
            <w:r w:rsidR="00BC2203">
              <w:rPr>
                <w:rFonts w:ascii="Calibri" w:hAnsi="Calibri"/>
                <w:sz w:val="20"/>
              </w:rPr>
              <w:t xml:space="preserve"> leggings</w:t>
            </w:r>
            <w:r w:rsidR="000E6C89">
              <w:rPr>
                <w:rFonts w:ascii="Calibri" w:hAnsi="Calibri"/>
                <w:sz w:val="20"/>
              </w:rPr>
              <w:t xml:space="preserve"> of a dark colour, no garish patterns.</w:t>
            </w:r>
            <w:r w:rsidRPr="00A24113">
              <w:rPr>
                <w:rFonts w:ascii="Calibri" w:hAnsi="Calibri"/>
                <w:sz w:val="20"/>
              </w:rPr>
              <w:t xml:space="preserve"> </w:t>
            </w:r>
          </w:p>
          <w:p w14:paraId="4B09064E" w14:textId="7B794D95" w:rsidR="00E15B80" w:rsidRPr="00A24113" w:rsidRDefault="00E15B80">
            <w:pPr>
              <w:spacing w:before="20" w:after="20"/>
              <w:rPr>
                <w:rFonts w:ascii="Calibri" w:hAnsi="Calibri"/>
                <w:sz w:val="20"/>
              </w:rPr>
            </w:pPr>
            <w:r w:rsidRPr="00A24113">
              <w:rPr>
                <w:rFonts w:ascii="Calibri" w:hAnsi="Calibri"/>
                <w:sz w:val="20"/>
              </w:rPr>
              <w:t xml:space="preserve">Jodhpur boots with </w:t>
            </w:r>
            <w:r w:rsidRPr="00A24113">
              <w:rPr>
                <w:rFonts w:ascii="Calibri" w:hAnsi="Calibri"/>
                <w:b/>
                <w:sz w:val="20"/>
              </w:rPr>
              <w:t>NON</w:t>
            </w:r>
            <w:r w:rsidRPr="00A24113">
              <w:rPr>
                <w:rFonts w:ascii="Calibri" w:hAnsi="Calibri"/>
                <w:sz w:val="20"/>
              </w:rPr>
              <w:t xml:space="preserve"> suede gaiters OR leather/rubber riding boots.</w:t>
            </w:r>
            <w:r w:rsidR="009F7E1B">
              <w:rPr>
                <w:rFonts w:ascii="Calibri" w:hAnsi="Calibri"/>
                <w:sz w:val="20"/>
              </w:rPr>
              <w:t xml:space="preserve"> </w:t>
            </w:r>
          </w:p>
          <w:p w14:paraId="4B09064F" w14:textId="54D63358" w:rsidR="00E15B80" w:rsidRDefault="00E15B80">
            <w:pPr>
              <w:spacing w:before="20" w:after="20"/>
              <w:rPr>
                <w:rFonts w:ascii="Calibri" w:hAnsi="Calibri"/>
                <w:sz w:val="20"/>
              </w:rPr>
            </w:pPr>
            <w:r w:rsidRPr="00A24113">
              <w:rPr>
                <w:rFonts w:ascii="Calibri" w:hAnsi="Calibri"/>
                <w:sz w:val="20"/>
              </w:rPr>
              <w:t>College sweatshirt, in navy or black or similar dark plain sweater</w:t>
            </w:r>
            <w:r w:rsidR="000E6C89">
              <w:rPr>
                <w:rFonts w:ascii="Calibri" w:hAnsi="Calibri"/>
                <w:sz w:val="20"/>
              </w:rPr>
              <w:t>/</w:t>
            </w:r>
            <w:r w:rsidR="002451D1">
              <w:rPr>
                <w:rFonts w:ascii="Calibri" w:hAnsi="Calibri"/>
                <w:sz w:val="20"/>
              </w:rPr>
              <w:t xml:space="preserve"> </w:t>
            </w:r>
            <w:r w:rsidR="000E6C89">
              <w:rPr>
                <w:rFonts w:ascii="Calibri" w:hAnsi="Calibri"/>
                <w:sz w:val="20"/>
              </w:rPr>
              <w:t>hoodie</w:t>
            </w:r>
            <w:r w:rsidRPr="00A24113">
              <w:rPr>
                <w:rFonts w:ascii="Calibri" w:hAnsi="Calibri"/>
                <w:sz w:val="20"/>
              </w:rPr>
              <w:t>.</w:t>
            </w:r>
            <w:r w:rsidRPr="00A24113">
              <w:rPr>
                <w:rFonts w:ascii="Calibri" w:hAnsi="Calibri"/>
                <w:sz w:val="20"/>
              </w:rPr>
              <w:br/>
              <w:t xml:space="preserve">Body protectors are </w:t>
            </w:r>
            <w:r w:rsidRPr="00A24113">
              <w:rPr>
                <w:rFonts w:ascii="Calibri" w:hAnsi="Calibri"/>
                <w:b/>
                <w:sz w:val="20"/>
              </w:rPr>
              <w:t>compulsory</w:t>
            </w:r>
            <w:r w:rsidRPr="00A24113">
              <w:rPr>
                <w:rFonts w:ascii="Calibri" w:hAnsi="Calibri"/>
                <w:sz w:val="20"/>
              </w:rPr>
              <w:t xml:space="preserve"> for jumping.</w:t>
            </w:r>
          </w:p>
          <w:p w14:paraId="3C485E7F" w14:textId="77777777" w:rsidR="00BF5B9E" w:rsidRDefault="00E15B80" w:rsidP="001277AC">
            <w:pPr>
              <w:spacing w:before="20" w:after="20"/>
              <w:ind w:left="7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From 2018, any back protector older than 2000 will not be permitted. Please do not purchase one despite their availability. Only purchase one that holds the 2009 Level 3 BETA (Purple) Label.</w:t>
            </w:r>
            <w:r w:rsidR="00BF5B9E">
              <w:rPr>
                <w:rFonts w:ascii="Calibri" w:hAnsi="Calibri"/>
                <w:sz w:val="20"/>
              </w:rPr>
              <w:t xml:space="preserve"> </w:t>
            </w:r>
          </w:p>
          <w:p w14:paraId="12627628" w14:textId="77777777" w:rsidR="00BF5B9E" w:rsidRDefault="00BF5B9E" w:rsidP="001277AC">
            <w:pPr>
              <w:spacing w:before="20" w:after="20"/>
              <w:ind w:left="720"/>
              <w:rPr>
                <w:rFonts w:ascii="Calibri" w:hAnsi="Calibri"/>
                <w:sz w:val="20"/>
              </w:rPr>
            </w:pPr>
          </w:p>
          <w:p w14:paraId="5EBC434D" w14:textId="464360A7" w:rsidR="009F7E1B" w:rsidRPr="00A24113" w:rsidRDefault="00BF5B9E" w:rsidP="00BF5B9E">
            <w:pPr>
              <w:spacing w:before="20" w:after="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(Level 1 ABC 14-16 </w:t>
            </w:r>
            <w:r w:rsidRPr="00BF5B9E">
              <w:rPr>
                <w:rFonts w:ascii="Calibri" w:hAnsi="Calibri"/>
                <w:b/>
                <w:sz w:val="20"/>
              </w:rPr>
              <w:t>do not</w:t>
            </w:r>
            <w:r>
              <w:rPr>
                <w:rFonts w:ascii="Calibri" w:hAnsi="Calibri"/>
                <w:sz w:val="20"/>
              </w:rPr>
              <w:t xml:space="preserve"> require a body protector and should only have a </w:t>
            </w:r>
            <w:r w:rsidRPr="00BF5B9E">
              <w:rPr>
                <w:rFonts w:ascii="Calibri" w:hAnsi="Calibri"/>
                <w:b/>
                <w:sz w:val="20"/>
              </w:rPr>
              <w:t>short</w:t>
            </w:r>
            <w:r>
              <w:rPr>
                <w:rFonts w:ascii="Calibri" w:hAnsi="Calibri"/>
                <w:sz w:val="20"/>
              </w:rPr>
              <w:t xml:space="preserve"> whip).</w:t>
            </w:r>
          </w:p>
          <w:p w14:paraId="4B090652" w14:textId="77777777" w:rsidR="00E15B80" w:rsidRPr="00A24113" w:rsidRDefault="00E15B80" w:rsidP="00BE008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071" w:type="dxa"/>
          </w:tcPr>
          <w:p w14:paraId="4B090653" w14:textId="77777777" w:rsidR="00E15B80" w:rsidRDefault="00BE0084">
            <w:pPr>
              <w:spacing w:before="20" w:after="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Range of pens, pencils and associated equipment (ruler, erasers, highlighters).</w:t>
            </w:r>
          </w:p>
          <w:p w14:paraId="4B090654" w14:textId="77777777" w:rsidR="00BE0084" w:rsidRDefault="00BE0084">
            <w:pPr>
              <w:spacing w:before="20" w:after="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Files and notepaper / books.</w:t>
            </w:r>
            <w:r w:rsidR="00260AA3">
              <w:rPr>
                <w:rFonts w:ascii="Calibri" w:hAnsi="Calibri"/>
                <w:sz w:val="20"/>
              </w:rPr>
              <w:t xml:space="preserve"> </w:t>
            </w:r>
          </w:p>
          <w:p w14:paraId="4B090655" w14:textId="77777777" w:rsidR="00260AA3" w:rsidRDefault="00260AA3">
            <w:pPr>
              <w:spacing w:before="20" w:after="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File dividers. </w:t>
            </w:r>
          </w:p>
          <w:p w14:paraId="4B090656" w14:textId="77777777" w:rsidR="00BE0084" w:rsidRDefault="00BE0084">
            <w:pPr>
              <w:spacing w:before="20" w:after="20"/>
              <w:rPr>
                <w:rFonts w:ascii="Calibri" w:hAnsi="Calibri"/>
                <w:sz w:val="20"/>
              </w:rPr>
            </w:pPr>
          </w:p>
          <w:p w14:paraId="4B090657" w14:textId="77777777" w:rsidR="00BE0084" w:rsidRDefault="00666AA4">
            <w:pPr>
              <w:spacing w:before="20" w:after="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Bag to keep all equipment safe and together.</w:t>
            </w:r>
          </w:p>
          <w:p w14:paraId="4B090658" w14:textId="77777777" w:rsidR="00666AA4" w:rsidRDefault="00666AA4">
            <w:pPr>
              <w:spacing w:before="20" w:after="20"/>
              <w:rPr>
                <w:rFonts w:ascii="Calibri" w:hAnsi="Calibri"/>
                <w:sz w:val="20"/>
              </w:rPr>
            </w:pPr>
          </w:p>
          <w:p w14:paraId="4B090659" w14:textId="77777777" w:rsidR="00666AA4" w:rsidRDefault="00666AA4">
            <w:pPr>
              <w:spacing w:before="20" w:after="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Pen drives are </w:t>
            </w:r>
            <w:r w:rsidRPr="00260AA3">
              <w:rPr>
                <w:rFonts w:ascii="Calibri" w:hAnsi="Calibri"/>
                <w:b/>
                <w:sz w:val="20"/>
              </w:rPr>
              <w:t>not</w:t>
            </w:r>
            <w:r>
              <w:rPr>
                <w:rFonts w:ascii="Calibri" w:hAnsi="Calibri"/>
                <w:sz w:val="20"/>
              </w:rPr>
              <w:t xml:space="preserve"> recommended as they can be easily lost and corrupted.</w:t>
            </w:r>
          </w:p>
          <w:p w14:paraId="4B09065A" w14:textId="77777777" w:rsidR="00666AA4" w:rsidRDefault="00666AA4">
            <w:pPr>
              <w:spacing w:before="20" w:after="20"/>
              <w:rPr>
                <w:rFonts w:ascii="Calibri" w:hAnsi="Calibri"/>
                <w:sz w:val="20"/>
              </w:rPr>
            </w:pPr>
          </w:p>
          <w:p w14:paraId="4B09065B" w14:textId="77777777" w:rsidR="00BE0084" w:rsidRDefault="00666AA4" w:rsidP="00666AA4">
            <w:pPr>
              <w:spacing w:before="20" w:after="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Familiarity with online storage would be advantageous, but will be covered in tutorial / induction sessions.</w:t>
            </w:r>
          </w:p>
          <w:p w14:paraId="4B09065C" w14:textId="77777777" w:rsidR="00666AA4" w:rsidRDefault="00666AA4" w:rsidP="00666AA4">
            <w:pPr>
              <w:spacing w:before="20" w:after="20"/>
              <w:rPr>
                <w:rFonts w:ascii="Calibri" w:hAnsi="Calibri"/>
                <w:sz w:val="20"/>
              </w:rPr>
            </w:pPr>
          </w:p>
          <w:p w14:paraId="4B09065D" w14:textId="77777777" w:rsidR="00666AA4" w:rsidRPr="00A24113" w:rsidRDefault="00666AA4" w:rsidP="00666AA4">
            <w:pPr>
              <w:spacing w:before="20" w:after="20"/>
              <w:rPr>
                <w:rFonts w:ascii="Calibri" w:hAnsi="Calibri"/>
                <w:sz w:val="20"/>
              </w:rPr>
            </w:pPr>
          </w:p>
        </w:tc>
        <w:bookmarkStart w:id="0" w:name="_GoBack"/>
        <w:bookmarkEnd w:id="0"/>
      </w:tr>
    </w:tbl>
    <w:p w14:paraId="4B09065F" w14:textId="77777777" w:rsidR="00BE0084" w:rsidRDefault="00BE0084" w:rsidP="00BE0084">
      <w:pPr>
        <w:rPr>
          <w:rFonts w:ascii="Calibri" w:hAnsi="Calibri"/>
          <w:b/>
          <w:sz w:val="16"/>
          <w:u w:val="single"/>
        </w:rPr>
      </w:pPr>
    </w:p>
    <w:p w14:paraId="4B090660" w14:textId="77777777" w:rsidR="00BE0084" w:rsidRDefault="00BE0084">
      <w:pPr>
        <w:rPr>
          <w:rFonts w:ascii="Calibri" w:hAnsi="Calibri"/>
          <w:b/>
          <w:sz w:val="16"/>
          <w:u w:val="single"/>
        </w:rPr>
      </w:pPr>
      <w:r>
        <w:rPr>
          <w:rFonts w:ascii="Calibri" w:hAnsi="Calibri"/>
          <w:b/>
          <w:sz w:val="16"/>
          <w:u w:val="single"/>
        </w:rPr>
        <w:br w:type="page"/>
      </w:r>
    </w:p>
    <w:p w14:paraId="4B090661" w14:textId="77777777" w:rsidR="00BE0084" w:rsidRDefault="00BE0084" w:rsidP="00BE0084">
      <w:pPr>
        <w:rPr>
          <w:rFonts w:ascii="Calibri" w:hAnsi="Calibri"/>
          <w:b/>
          <w:sz w:val="16"/>
          <w:u w:val="single"/>
        </w:rPr>
      </w:pPr>
    </w:p>
    <w:p w14:paraId="4B090662" w14:textId="77777777" w:rsidR="00FD796A" w:rsidRPr="00BE0084" w:rsidRDefault="00FD796A" w:rsidP="00BE0084">
      <w:pPr>
        <w:rPr>
          <w:rFonts w:ascii="Calibri" w:hAnsi="Calibri"/>
          <w:b/>
          <w:sz w:val="22"/>
          <w:szCs w:val="22"/>
          <w:u w:val="single"/>
        </w:rPr>
      </w:pPr>
      <w:r w:rsidRPr="00BE0084">
        <w:rPr>
          <w:rFonts w:ascii="Calibri" w:hAnsi="Calibri"/>
          <w:b/>
          <w:sz w:val="22"/>
          <w:szCs w:val="22"/>
        </w:rPr>
        <w:t>For all yard duties –</w:t>
      </w:r>
      <w:r w:rsidR="00A828BE" w:rsidRPr="00BE0084">
        <w:rPr>
          <w:rFonts w:ascii="Calibri" w:hAnsi="Calibri"/>
          <w:b/>
          <w:sz w:val="22"/>
          <w:szCs w:val="22"/>
        </w:rPr>
        <w:t>W</w:t>
      </w:r>
      <w:r w:rsidR="00376C21" w:rsidRPr="00BE0084">
        <w:rPr>
          <w:rFonts w:ascii="Calibri" w:hAnsi="Calibri"/>
          <w:b/>
          <w:sz w:val="22"/>
          <w:szCs w:val="22"/>
        </w:rPr>
        <w:t>aterproof trousers in navy or black</w:t>
      </w:r>
      <w:r w:rsidR="009B3138" w:rsidRPr="00BE0084">
        <w:rPr>
          <w:rFonts w:ascii="Calibri" w:hAnsi="Calibri"/>
          <w:b/>
          <w:sz w:val="22"/>
          <w:szCs w:val="22"/>
        </w:rPr>
        <w:t xml:space="preserve">, </w:t>
      </w:r>
      <w:r w:rsidR="00BE0084" w:rsidRPr="00BE0084">
        <w:rPr>
          <w:rFonts w:ascii="Calibri" w:hAnsi="Calibri"/>
          <w:b/>
          <w:sz w:val="22"/>
          <w:szCs w:val="22"/>
        </w:rPr>
        <w:t>(</w:t>
      </w:r>
      <w:r w:rsidR="009B3138" w:rsidRPr="00BE0084">
        <w:rPr>
          <w:rFonts w:ascii="Calibri" w:hAnsi="Calibri"/>
          <w:b/>
          <w:sz w:val="22"/>
          <w:szCs w:val="22"/>
        </w:rPr>
        <w:t>price approximately £15.00</w:t>
      </w:r>
      <w:r w:rsidR="00BE0084" w:rsidRPr="00BE0084">
        <w:rPr>
          <w:rFonts w:ascii="Calibri" w:hAnsi="Calibri"/>
          <w:b/>
          <w:sz w:val="22"/>
          <w:szCs w:val="22"/>
        </w:rPr>
        <w:t>)</w:t>
      </w:r>
      <w:r w:rsidR="008878C2" w:rsidRPr="00BE0084">
        <w:rPr>
          <w:rFonts w:ascii="Calibri" w:hAnsi="Calibri"/>
          <w:b/>
          <w:sz w:val="22"/>
          <w:szCs w:val="22"/>
        </w:rPr>
        <w:t>.  It is recommended to buy two to allow for adverse weather conditions.</w:t>
      </w:r>
    </w:p>
    <w:p w14:paraId="4B090663" w14:textId="77777777" w:rsidR="00FD796A" w:rsidRPr="00BE0084" w:rsidRDefault="00FD796A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4B090664" w14:textId="77777777" w:rsidR="00FD796A" w:rsidRPr="00BE0084" w:rsidRDefault="00FD796A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BE0084">
        <w:rPr>
          <w:rFonts w:ascii="Calibri" w:hAnsi="Calibri"/>
          <w:b/>
          <w:sz w:val="22"/>
          <w:szCs w:val="22"/>
          <w:u w:val="single"/>
        </w:rPr>
        <w:t>Please be sure all personal equipment is named.</w:t>
      </w:r>
    </w:p>
    <w:p w14:paraId="4B090665" w14:textId="77777777" w:rsidR="00FD796A" w:rsidRPr="00BE0084" w:rsidRDefault="00FD796A">
      <w:pPr>
        <w:jc w:val="both"/>
        <w:rPr>
          <w:rFonts w:ascii="Calibri" w:hAnsi="Calibri"/>
          <w:sz w:val="22"/>
          <w:szCs w:val="22"/>
        </w:rPr>
      </w:pPr>
    </w:p>
    <w:p w14:paraId="4B090666" w14:textId="1E6C9A51" w:rsidR="00FD796A" w:rsidRPr="00BE0084" w:rsidRDefault="00FD796A">
      <w:pPr>
        <w:jc w:val="both"/>
        <w:rPr>
          <w:rFonts w:ascii="Calibri" w:hAnsi="Calibri"/>
          <w:sz w:val="22"/>
          <w:szCs w:val="22"/>
        </w:rPr>
      </w:pPr>
      <w:r w:rsidRPr="00BE0084">
        <w:rPr>
          <w:rFonts w:ascii="Calibri" w:hAnsi="Calibri"/>
          <w:sz w:val="22"/>
          <w:szCs w:val="22"/>
          <w:u w:val="single"/>
        </w:rPr>
        <w:t xml:space="preserve">Steel </w:t>
      </w:r>
      <w:r w:rsidR="00BE0084" w:rsidRPr="00BE0084">
        <w:rPr>
          <w:rFonts w:ascii="Calibri" w:hAnsi="Calibri"/>
          <w:sz w:val="22"/>
          <w:szCs w:val="22"/>
          <w:u w:val="single"/>
        </w:rPr>
        <w:t>toecap</w:t>
      </w:r>
      <w:r w:rsidRPr="00BE0084">
        <w:rPr>
          <w:rFonts w:ascii="Calibri" w:hAnsi="Calibri"/>
          <w:sz w:val="22"/>
          <w:szCs w:val="22"/>
          <w:u w:val="single"/>
        </w:rPr>
        <w:t xml:space="preserve"> boots</w:t>
      </w:r>
      <w:r w:rsidRPr="00BE0084">
        <w:rPr>
          <w:rFonts w:ascii="Calibri" w:hAnsi="Calibri"/>
          <w:sz w:val="22"/>
          <w:szCs w:val="22"/>
        </w:rPr>
        <w:t xml:space="preserve"> are available and are recommended by HSE.  Students must be aware that the steel </w:t>
      </w:r>
      <w:r w:rsidR="00260AA3" w:rsidRPr="00BE0084">
        <w:rPr>
          <w:rFonts w:ascii="Calibri" w:hAnsi="Calibri"/>
          <w:sz w:val="22"/>
          <w:szCs w:val="22"/>
        </w:rPr>
        <w:t>toecap</w:t>
      </w:r>
      <w:r w:rsidRPr="00BE0084">
        <w:rPr>
          <w:rFonts w:ascii="Calibri" w:hAnsi="Calibri"/>
          <w:sz w:val="22"/>
          <w:szCs w:val="22"/>
        </w:rPr>
        <w:t xml:space="preserve"> could in some circumstances be pressed into the foot by a heavy object </w:t>
      </w:r>
      <w:r w:rsidR="000E6C89" w:rsidRPr="00BE0084">
        <w:rPr>
          <w:rFonts w:ascii="Calibri" w:hAnsi="Calibri"/>
          <w:sz w:val="22"/>
          <w:szCs w:val="22"/>
        </w:rPr>
        <w:t>e.g.</w:t>
      </w:r>
      <w:r w:rsidRPr="00BE0084">
        <w:rPr>
          <w:rFonts w:ascii="Calibri" w:hAnsi="Calibri"/>
          <w:sz w:val="22"/>
          <w:szCs w:val="22"/>
        </w:rPr>
        <w:t xml:space="preserve"> a </w:t>
      </w:r>
      <w:r w:rsidR="00AA6A37" w:rsidRPr="00BE0084">
        <w:rPr>
          <w:rFonts w:ascii="Calibri" w:hAnsi="Calibri"/>
          <w:sz w:val="22"/>
          <w:szCs w:val="22"/>
        </w:rPr>
        <w:t>horse stepping onto them.  The C</w:t>
      </w:r>
      <w:r w:rsidRPr="00BE0084">
        <w:rPr>
          <w:rFonts w:ascii="Calibri" w:hAnsi="Calibri"/>
          <w:sz w:val="22"/>
          <w:szCs w:val="22"/>
        </w:rPr>
        <w:t>ollege therefore leaves this decision to the student.</w:t>
      </w:r>
    </w:p>
    <w:p w14:paraId="4B090667" w14:textId="77777777" w:rsidR="00FD796A" w:rsidRPr="00BE0084" w:rsidRDefault="00FD796A">
      <w:pPr>
        <w:jc w:val="both"/>
        <w:rPr>
          <w:rFonts w:ascii="Calibri" w:hAnsi="Calibri"/>
          <w:sz w:val="22"/>
          <w:szCs w:val="22"/>
        </w:rPr>
      </w:pPr>
    </w:p>
    <w:p w14:paraId="4B090668" w14:textId="77777777" w:rsidR="00FD796A" w:rsidRPr="00BE0084" w:rsidRDefault="00FD796A">
      <w:pPr>
        <w:jc w:val="both"/>
        <w:rPr>
          <w:rFonts w:ascii="Calibri" w:hAnsi="Calibri"/>
          <w:sz w:val="22"/>
          <w:szCs w:val="22"/>
        </w:rPr>
      </w:pPr>
      <w:r w:rsidRPr="00BE0084">
        <w:rPr>
          <w:rFonts w:ascii="Calibri" w:hAnsi="Calibri"/>
          <w:sz w:val="22"/>
          <w:szCs w:val="22"/>
          <w:u w:val="single"/>
        </w:rPr>
        <w:t xml:space="preserve">Leather ½ Chaps </w:t>
      </w:r>
      <w:r w:rsidRPr="00BE0084">
        <w:rPr>
          <w:rFonts w:ascii="Calibri" w:hAnsi="Calibri"/>
          <w:sz w:val="22"/>
          <w:szCs w:val="22"/>
        </w:rPr>
        <w:t>- are allowed provided they are dark coloured and worn over jodhpurs</w:t>
      </w:r>
      <w:r w:rsidR="00074478" w:rsidRPr="00BE0084">
        <w:rPr>
          <w:rFonts w:ascii="Calibri" w:hAnsi="Calibri"/>
          <w:sz w:val="22"/>
          <w:szCs w:val="22"/>
        </w:rPr>
        <w:t xml:space="preserve"> and with plain </w:t>
      </w:r>
      <w:proofErr w:type="gramStart"/>
      <w:r w:rsidR="00074478" w:rsidRPr="00BE0084">
        <w:rPr>
          <w:rFonts w:ascii="Calibri" w:hAnsi="Calibri"/>
          <w:sz w:val="22"/>
          <w:szCs w:val="22"/>
        </w:rPr>
        <w:t>jodhpur</w:t>
      </w:r>
      <w:proofErr w:type="gramEnd"/>
      <w:r w:rsidR="00074478" w:rsidRPr="00BE0084">
        <w:rPr>
          <w:rFonts w:ascii="Calibri" w:hAnsi="Calibri"/>
          <w:sz w:val="22"/>
          <w:szCs w:val="22"/>
        </w:rPr>
        <w:t xml:space="preserve"> boots</w:t>
      </w:r>
      <w:r w:rsidRPr="00BE0084">
        <w:rPr>
          <w:rFonts w:ascii="Calibri" w:hAnsi="Calibri"/>
          <w:sz w:val="22"/>
          <w:szCs w:val="22"/>
        </w:rPr>
        <w:t>. Suede chaps NOT allowed as they rub the horse’s sides</w:t>
      </w:r>
    </w:p>
    <w:p w14:paraId="4B090669" w14:textId="77777777" w:rsidR="00FD796A" w:rsidRPr="00BE0084" w:rsidRDefault="00FD796A">
      <w:pPr>
        <w:jc w:val="both"/>
        <w:rPr>
          <w:rFonts w:ascii="Calibri" w:hAnsi="Calibri"/>
          <w:sz w:val="22"/>
          <w:szCs w:val="22"/>
        </w:rPr>
      </w:pPr>
    </w:p>
    <w:p w14:paraId="4B09066A" w14:textId="01218869" w:rsidR="00FD796A" w:rsidRDefault="00FD796A">
      <w:pPr>
        <w:jc w:val="both"/>
        <w:rPr>
          <w:rFonts w:ascii="Calibri" w:hAnsi="Calibri"/>
          <w:sz w:val="22"/>
          <w:szCs w:val="22"/>
        </w:rPr>
      </w:pPr>
      <w:r w:rsidRPr="00BE0084">
        <w:rPr>
          <w:rFonts w:ascii="Calibri" w:hAnsi="Calibri"/>
          <w:sz w:val="22"/>
          <w:szCs w:val="22"/>
          <w:u w:val="single"/>
        </w:rPr>
        <w:t xml:space="preserve">Riding Boots </w:t>
      </w:r>
      <w:r w:rsidR="00BE0084" w:rsidRPr="00BE0084">
        <w:rPr>
          <w:rFonts w:ascii="Calibri" w:hAnsi="Calibri"/>
          <w:sz w:val="22"/>
          <w:szCs w:val="22"/>
        </w:rPr>
        <w:t xml:space="preserve">- </w:t>
      </w:r>
      <w:r w:rsidR="00A828BE" w:rsidRPr="00BE0084">
        <w:rPr>
          <w:rFonts w:ascii="Calibri" w:hAnsi="Calibri"/>
          <w:sz w:val="22"/>
          <w:szCs w:val="22"/>
        </w:rPr>
        <w:t>Bulky, laced short or long boots will not be permitted</w:t>
      </w:r>
      <w:r w:rsidRPr="00BE0084">
        <w:rPr>
          <w:rFonts w:ascii="Calibri" w:hAnsi="Calibri"/>
          <w:sz w:val="22"/>
          <w:szCs w:val="22"/>
        </w:rPr>
        <w:t>.</w:t>
      </w:r>
    </w:p>
    <w:p w14:paraId="7E7ADF56" w14:textId="48867A8B" w:rsidR="000E6C89" w:rsidRDefault="000E6C89">
      <w:pPr>
        <w:jc w:val="both"/>
        <w:rPr>
          <w:rFonts w:ascii="Calibri" w:hAnsi="Calibri"/>
          <w:sz w:val="22"/>
          <w:szCs w:val="22"/>
        </w:rPr>
      </w:pPr>
    </w:p>
    <w:p w14:paraId="6A181490" w14:textId="3DA63FFD" w:rsidR="000E6C89" w:rsidRPr="00BE0084" w:rsidRDefault="000E6C89">
      <w:pPr>
        <w:jc w:val="both"/>
        <w:rPr>
          <w:rFonts w:ascii="Calibri" w:hAnsi="Calibri"/>
          <w:sz w:val="22"/>
          <w:szCs w:val="22"/>
        </w:rPr>
      </w:pPr>
      <w:r w:rsidRPr="000E6C89">
        <w:rPr>
          <w:rFonts w:ascii="Calibri" w:hAnsi="Calibri"/>
          <w:sz w:val="22"/>
          <w:szCs w:val="22"/>
          <w:u w:val="single"/>
        </w:rPr>
        <w:t>Socks</w:t>
      </w:r>
      <w:r>
        <w:rPr>
          <w:rFonts w:ascii="Calibri" w:hAnsi="Calibri"/>
          <w:sz w:val="22"/>
          <w:szCs w:val="22"/>
        </w:rPr>
        <w:t xml:space="preserve"> – If socks are visible when riding or on the yard, they must be of a plain dark colour</w:t>
      </w:r>
    </w:p>
    <w:p w14:paraId="4B09066B" w14:textId="77777777" w:rsidR="00FD796A" w:rsidRPr="00BE0084" w:rsidRDefault="00FD796A">
      <w:pPr>
        <w:jc w:val="both"/>
        <w:rPr>
          <w:rFonts w:ascii="Calibri" w:hAnsi="Calibri"/>
          <w:sz w:val="22"/>
          <w:szCs w:val="22"/>
        </w:rPr>
      </w:pPr>
    </w:p>
    <w:p w14:paraId="4B09066C" w14:textId="77777777" w:rsidR="00FD796A" w:rsidRPr="00BE0084" w:rsidRDefault="00FD796A">
      <w:pPr>
        <w:jc w:val="both"/>
        <w:rPr>
          <w:rFonts w:ascii="Calibri" w:hAnsi="Calibri"/>
          <w:sz w:val="22"/>
          <w:szCs w:val="22"/>
        </w:rPr>
      </w:pPr>
      <w:r w:rsidRPr="00BE0084">
        <w:rPr>
          <w:rFonts w:ascii="Calibri" w:hAnsi="Calibri"/>
          <w:sz w:val="22"/>
          <w:szCs w:val="22"/>
          <w:u w:val="single"/>
        </w:rPr>
        <w:t>Gloves</w:t>
      </w:r>
      <w:r w:rsidR="00BE0084">
        <w:rPr>
          <w:rFonts w:ascii="Calibri" w:hAnsi="Calibri"/>
          <w:sz w:val="22"/>
          <w:szCs w:val="22"/>
        </w:rPr>
        <w:t xml:space="preserve"> – Will </w:t>
      </w:r>
      <w:r w:rsidRPr="00BE0084">
        <w:rPr>
          <w:rFonts w:ascii="Calibri" w:hAnsi="Calibri"/>
          <w:sz w:val="22"/>
          <w:szCs w:val="22"/>
        </w:rPr>
        <w:t>always be worn for riding</w:t>
      </w:r>
      <w:r w:rsidR="00BE0084">
        <w:rPr>
          <w:rFonts w:ascii="Calibri" w:hAnsi="Calibri"/>
          <w:sz w:val="22"/>
          <w:szCs w:val="22"/>
        </w:rPr>
        <w:t xml:space="preserve">, </w:t>
      </w:r>
      <w:proofErr w:type="spellStart"/>
      <w:r w:rsidR="00BE0084">
        <w:rPr>
          <w:rFonts w:ascii="Calibri" w:hAnsi="Calibri"/>
          <w:sz w:val="22"/>
          <w:szCs w:val="22"/>
        </w:rPr>
        <w:t>lungeing</w:t>
      </w:r>
      <w:proofErr w:type="spellEnd"/>
      <w:r w:rsidR="00BE0084">
        <w:rPr>
          <w:rFonts w:ascii="Calibri" w:hAnsi="Calibri"/>
          <w:sz w:val="22"/>
          <w:szCs w:val="22"/>
        </w:rPr>
        <w:t xml:space="preserve"> and leading horses</w:t>
      </w:r>
      <w:r w:rsidRPr="00BE0084">
        <w:rPr>
          <w:rFonts w:ascii="Calibri" w:hAnsi="Calibri"/>
          <w:sz w:val="22"/>
          <w:szCs w:val="22"/>
        </w:rPr>
        <w:t xml:space="preserve">.   </w:t>
      </w:r>
    </w:p>
    <w:p w14:paraId="4B09066D" w14:textId="77777777" w:rsidR="00FD796A" w:rsidRPr="00BE0084" w:rsidRDefault="00FD796A">
      <w:pPr>
        <w:jc w:val="both"/>
        <w:rPr>
          <w:rFonts w:ascii="Calibri" w:hAnsi="Calibri"/>
          <w:sz w:val="22"/>
          <w:szCs w:val="22"/>
        </w:rPr>
      </w:pPr>
    </w:p>
    <w:p w14:paraId="4B09066E" w14:textId="64324241" w:rsidR="00FD796A" w:rsidRPr="00BE0084" w:rsidRDefault="00FD796A">
      <w:pPr>
        <w:jc w:val="both"/>
        <w:rPr>
          <w:rFonts w:ascii="Calibri" w:hAnsi="Calibri"/>
          <w:sz w:val="22"/>
          <w:szCs w:val="22"/>
        </w:rPr>
      </w:pPr>
      <w:r w:rsidRPr="00BE0084">
        <w:rPr>
          <w:rFonts w:ascii="Calibri" w:hAnsi="Calibri"/>
          <w:sz w:val="22"/>
          <w:szCs w:val="22"/>
          <w:u w:val="single"/>
        </w:rPr>
        <w:t>Hair</w:t>
      </w:r>
      <w:r w:rsidR="00DE080A" w:rsidRPr="00BE0084">
        <w:rPr>
          <w:rFonts w:ascii="Calibri" w:hAnsi="Calibri"/>
          <w:sz w:val="22"/>
          <w:szCs w:val="22"/>
        </w:rPr>
        <w:t xml:space="preserve"> -</w:t>
      </w:r>
      <w:r w:rsidRPr="00BE0084">
        <w:rPr>
          <w:rFonts w:ascii="Calibri" w:hAnsi="Calibri"/>
          <w:sz w:val="22"/>
          <w:szCs w:val="22"/>
        </w:rPr>
        <w:t xml:space="preserve"> must always be tied back when riding or on yards</w:t>
      </w:r>
      <w:r w:rsidR="00AA6A37" w:rsidRPr="00BE0084">
        <w:rPr>
          <w:rFonts w:ascii="Calibri" w:hAnsi="Calibri"/>
          <w:sz w:val="22"/>
          <w:szCs w:val="22"/>
        </w:rPr>
        <w:t xml:space="preserve"> and MUST be worn</w:t>
      </w:r>
      <w:r w:rsidR="000E6C89">
        <w:rPr>
          <w:rFonts w:ascii="Calibri" w:hAnsi="Calibri"/>
          <w:sz w:val="22"/>
          <w:szCs w:val="22"/>
        </w:rPr>
        <w:t xml:space="preserve"> in a hairnet under riding hats, plaited or in a bun.</w:t>
      </w:r>
      <w:r w:rsidR="00AA6A37" w:rsidRPr="00BE0084">
        <w:rPr>
          <w:rFonts w:ascii="Calibri" w:hAnsi="Calibri"/>
          <w:sz w:val="22"/>
          <w:szCs w:val="22"/>
        </w:rPr>
        <w:t xml:space="preserve"> </w:t>
      </w:r>
    </w:p>
    <w:p w14:paraId="4B09066F" w14:textId="77777777" w:rsidR="00FD796A" w:rsidRPr="00BE0084" w:rsidRDefault="00FD796A">
      <w:pPr>
        <w:jc w:val="both"/>
        <w:rPr>
          <w:rFonts w:ascii="Calibri" w:hAnsi="Calibri"/>
          <w:sz w:val="22"/>
          <w:szCs w:val="22"/>
        </w:rPr>
      </w:pPr>
    </w:p>
    <w:p w14:paraId="4B090670" w14:textId="4CCC9B58" w:rsidR="00FD796A" w:rsidRPr="00BE0084" w:rsidRDefault="00FD796A">
      <w:pPr>
        <w:jc w:val="both"/>
        <w:rPr>
          <w:rFonts w:ascii="Calibri" w:hAnsi="Calibri"/>
          <w:sz w:val="22"/>
          <w:szCs w:val="22"/>
        </w:rPr>
      </w:pPr>
      <w:r w:rsidRPr="00BE0084">
        <w:rPr>
          <w:rFonts w:ascii="Calibri" w:hAnsi="Calibri"/>
          <w:sz w:val="22"/>
          <w:szCs w:val="22"/>
          <w:u w:val="single"/>
        </w:rPr>
        <w:t>College Sweatshirts</w:t>
      </w:r>
      <w:r w:rsidR="000E6C89">
        <w:rPr>
          <w:rFonts w:ascii="Calibri" w:hAnsi="Calibri"/>
          <w:sz w:val="22"/>
          <w:szCs w:val="22"/>
          <w:u w:val="single"/>
        </w:rPr>
        <w:t>/Hoodies</w:t>
      </w:r>
      <w:r w:rsidRPr="00BE0084">
        <w:rPr>
          <w:rFonts w:ascii="Calibri" w:hAnsi="Calibri"/>
          <w:sz w:val="22"/>
          <w:szCs w:val="22"/>
        </w:rPr>
        <w:t xml:space="preserve"> - They are very smart and cost approx. £20.00</w:t>
      </w:r>
      <w:r w:rsidR="0033033F">
        <w:rPr>
          <w:rFonts w:ascii="Calibri" w:hAnsi="Calibri"/>
          <w:sz w:val="22"/>
          <w:szCs w:val="22"/>
        </w:rPr>
        <w:t>/£27.00</w:t>
      </w:r>
      <w:r w:rsidRPr="00BE0084">
        <w:rPr>
          <w:rFonts w:ascii="Calibri" w:hAnsi="Calibri"/>
          <w:sz w:val="22"/>
          <w:szCs w:val="22"/>
        </w:rPr>
        <w:t>.  Orders can be placed before coming to College</w:t>
      </w:r>
      <w:r w:rsidR="00BE0084">
        <w:rPr>
          <w:rFonts w:ascii="Calibri" w:hAnsi="Calibri"/>
          <w:sz w:val="22"/>
          <w:szCs w:val="22"/>
        </w:rPr>
        <w:t xml:space="preserve"> or purchased at enrolment</w:t>
      </w:r>
      <w:r w:rsidRPr="00BE0084">
        <w:rPr>
          <w:rFonts w:ascii="Calibri" w:hAnsi="Calibri"/>
          <w:sz w:val="22"/>
          <w:szCs w:val="22"/>
        </w:rPr>
        <w:t xml:space="preserve"> to ensure you are not waiting for delivery.</w:t>
      </w:r>
    </w:p>
    <w:p w14:paraId="4B090671" w14:textId="77777777" w:rsidR="00FD796A" w:rsidRPr="00BE0084" w:rsidRDefault="00FD796A">
      <w:pPr>
        <w:jc w:val="both"/>
        <w:rPr>
          <w:rFonts w:ascii="Calibri" w:hAnsi="Calibri"/>
          <w:sz w:val="22"/>
          <w:szCs w:val="22"/>
        </w:rPr>
      </w:pPr>
    </w:p>
    <w:p w14:paraId="4B090672" w14:textId="6ADA2FA3" w:rsidR="00FD796A" w:rsidRPr="00BE0084" w:rsidRDefault="00FD796A">
      <w:pPr>
        <w:jc w:val="both"/>
        <w:rPr>
          <w:rFonts w:ascii="Calibri" w:hAnsi="Calibri"/>
          <w:sz w:val="22"/>
          <w:szCs w:val="22"/>
        </w:rPr>
      </w:pPr>
      <w:r w:rsidRPr="00BE0084">
        <w:rPr>
          <w:rFonts w:ascii="Calibri" w:hAnsi="Calibri"/>
          <w:sz w:val="22"/>
          <w:szCs w:val="22"/>
          <w:u w:val="single"/>
        </w:rPr>
        <w:t xml:space="preserve">Lightweight Polo Shirts/ </w:t>
      </w:r>
      <w:r w:rsidR="000E6C89" w:rsidRPr="00BE0084">
        <w:rPr>
          <w:rFonts w:ascii="Calibri" w:hAnsi="Calibri"/>
          <w:sz w:val="22"/>
          <w:szCs w:val="22"/>
          <w:u w:val="single"/>
        </w:rPr>
        <w:t>etc.</w:t>
      </w:r>
      <w:r w:rsidRPr="00BE0084">
        <w:rPr>
          <w:rFonts w:ascii="Calibri" w:hAnsi="Calibri"/>
          <w:sz w:val="22"/>
          <w:szCs w:val="22"/>
        </w:rPr>
        <w:t xml:space="preserve"> Depending on weather conditions students may wish to ride in a light shirt.  We are conscious that students must be smart</w:t>
      </w:r>
      <w:r w:rsidR="00BE0084">
        <w:rPr>
          <w:rFonts w:ascii="Calibri" w:hAnsi="Calibri"/>
          <w:sz w:val="22"/>
          <w:szCs w:val="22"/>
        </w:rPr>
        <w:t xml:space="preserve"> to uphold the image of the department</w:t>
      </w:r>
      <w:r w:rsidRPr="00BE0084">
        <w:rPr>
          <w:rFonts w:ascii="Calibri" w:hAnsi="Calibri"/>
          <w:sz w:val="22"/>
          <w:szCs w:val="22"/>
        </w:rPr>
        <w:t>.  Students will not be allowed to perform stable management or ride in inappropriate t-shirts and plain</w:t>
      </w:r>
      <w:r w:rsidR="00BE0084">
        <w:rPr>
          <w:rFonts w:ascii="Calibri" w:hAnsi="Calibri"/>
          <w:sz w:val="22"/>
          <w:szCs w:val="22"/>
        </w:rPr>
        <w:t xml:space="preserve"> dark coloured</w:t>
      </w:r>
      <w:r w:rsidRPr="00BE0084">
        <w:rPr>
          <w:rFonts w:ascii="Calibri" w:hAnsi="Calibri"/>
          <w:sz w:val="22"/>
          <w:szCs w:val="22"/>
        </w:rPr>
        <w:t xml:space="preserve"> polo shirts are recommended.  The College sells these shirts whi</w:t>
      </w:r>
      <w:r w:rsidR="00BE0084">
        <w:rPr>
          <w:rFonts w:ascii="Calibri" w:hAnsi="Calibri"/>
          <w:sz w:val="22"/>
          <w:szCs w:val="22"/>
        </w:rPr>
        <w:t>ch can also bear the Equine department</w:t>
      </w:r>
      <w:r w:rsidRPr="00BE0084">
        <w:rPr>
          <w:rFonts w:ascii="Calibri" w:hAnsi="Calibri"/>
          <w:sz w:val="22"/>
          <w:szCs w:val="22"/>
        </w:rPr>
        <w:t xml:space="preserve"> logo.  Cost is approx. £15.00. Please note: Students are </w:t>
      </w:r>
      <w:r w:rsidRPr="00BE0084">
        <w:rPr>
          <w:rFonts w:ascii="Calibri" w:hAnsi="Calibri"/>
          <w:b/>
          <w:sz w:val="22"/>
          <w:szCs w:val="22"/>
          <w:u w:val="single"/>
        </w:rPr>
        <w:t>not</w:t>
      </w:r>
      <w:r w:rsidRPr="00BE0084">
        <w:rPr>
          <w:rFonts w:ascii="Calibri" w:hAnsi="Calibri"/>
          <w:sz w:val="22"/>
          <w:szCs w:val="22"/>
        </w:rPr>
        <w:t xml:space="preserve"> allowed to ride in sleeveless tops.  For jumping long sleeves must always be worn, otherwise normal short sleeved polo shirts for all riding and stable management.</w:t>
      </w:r>
    </w:p>
    <w:p w14:paraId="4B090673" w14:textId="77777777" w:rsidR="00FD796A" w:rsidRPr="00BE0084" w:rsidRDefault="00FD796A">
      <w:pPr>
        <w:jc w:val="both"/>
        <w:rPr>
          <w:rFonts w:ascii="Calibri" w:hAnsi="Calibri"/>
          <w:sz w:val="22"/>
          <w:szCs w:val="22"/>
        </w:rPr>
      </w:pPr>
    </w:p>
    <w:p w14:paraId="4B090674" w14:textId="77777777" w:rsidR="00FD796A" w:rsidRPr="00BE0084" w:rsidRDefault="00FD796A">
      <w:pPr>
        <w:jc w:val="both"/>
        <w:rPr>
          <w:rFonts w:ascii="Calibri" w:hAnsi="Calibri"/>
          <w:b/>
          <w:sz w:val="22"/>
          <w:szCs w:val="22"/>
        </w:rPr>
      </w:pPr>
    </w:p>
    <w:p w14:paraId="4B090675" w14:textId="229C43A8" w:rsidR="00FD796A" w:rsidRPr="00BE0084" w:rsidRDefault="00FD796A">
      <w:pPr>
        <w:jc w:val="both"/>
        <w:rPr>
          <w:rFonts w:ascii="Calibri" w:hAnsi="Calibri"/>
          <w:b/>
          <w:sz w:val="22"/>
          <w:szCs w:val="22"/>
        </w:rPr>
      </w:pPr>
      <w:r w:rsidRPr="00BE0084">
        <w:rPr>
          <w:rFonts w:ascii="Calibri" w:hAnsi="Calibri"/>
          <w:b/>
          <w:sz w:val="22"/>
          <w:szCs w:val="22"/>
        </w:rPr>
        <w:t>NB. Only plain dark coloured jodhpurs</w:t>
      </w:r>
      <w:r w:rsidR="000E6C89">
        <w:rPr>
          <w:rFonts w:ascii="Calibri" w:hAnsi="Calibri"/>
          <w:b/>
          <w:sz w:val="22"/>
          <w:szCs w:val="22"/>
        </w:rPr>
        <w:t>/breeches or an equestrian brand of riding tights or leggings</w:t>
      </w:r>
      <w:r w:rsidRPr="00BE0084">
        <w:rPr>
          <w:rFonts w:ascii="Calibri" w:hAnsi="Calibri"/>
          <w:b/>
          <w:sz w:val="22"/>
          <w:szCs w:val="22"/>
        </w:rPr>
        <w:t xml:space="preserve"> will be allowed.</w:t>
      </w:r>
      <w:r w:rsidR="000E6C89">
        <w:rPr>
          <w:rFonts w:ascii="Calibri" w:hAnsi="Calibri"/>
          <w:b/>
          <w:sz w:val="22"/>
          <w:szCs w:val="22"/>
        </w:rPr>
        <w:t xml:space="preserve">  No patterns</w:t>
      </w:r>
      <w:r w:rsidR="008878C2" w:rsidRPr="00BE0084">
        <w:rPr>
          <w:rFonts w:ascii="Calibri" w:hAnsi="Calibri"/>
          <w:b/>
          <w:sz w:val="22"/>
          <w:szCs w:val="22"/>
        </w:rPr>
        <w:t xml:space="preserve">, seats must be the same </w:t>
      </w:r>
      <w:r w:rsidR="000E6C89">
        <w:rPr>
          <w:rFonts w:ascii="Calibri" w:hAnsi="Calibri"/>
          <w:b/>
          <w:sz w:val="22"/>
          <w:szCs w:val="22"/>
        </w:rPr>
        <w:t>colour or dark.</w:t>
      </w:r>
    </w:p>
    <w:p w14:paraId="4B090676" w14:textId="77777777" w:rsidR="00FD796A" w:rsidRPr="00BE0084" w:rsidRDefault="00FD796A">
      <w:pPr>
        <w:jc w:val="both"/>
        <w:rPr>
          <w:rFonts w:ascii="Calibri" w:hAnsi="Calibri"/>
          <w:b/>
          <w:sz w:val="22"/>
          <w:szCs w:val="22"/>
        </w:rPr>
      </w:pPr>
      <w:r w:rsidRPr="00BE0084">
        <w:rPr>
          <w:rFonts w:ascii="Calibri" w:hAnsi="Calibri"/>
          <w:b/>
          <w:sz w:val="22"/>
          <w:szCs w:val="22"/>
        </w:rPr>
        <w:t xml:space="preserve">       </w:t>
      </w:r>
      <w:r w:rsidR="00BE0084">
        <w:rPr>
          <w:rFonts w:ascii="Calibri" w:hAnsi="Calibri"/>
          <w:b/>
          <w:sz w:val="22"/>
          <w:szCs w:val="22"/>
        </w:rPr>
        <w:t>No piercings are permitted whilst s</w:t>
      </w:r>
      <w:r w:rsidRPr="00BE0084">
        <w:rPr>
          <w:rFonts w:ascii="Calibri" w:hAnsi="Calibri"/>
          <w:b/>
          <w:sz w:val="22"/>
          <w:szCs w:val="22"/>
        </w:rPr>
        <w:t>tudents are on the yard or riding. This is for the Students own safety and is strictly enforced.</w:t>
      </w:r>
    </w:p>
    <w:p w14:paraId="4B090677" w14:textId="5F4E78BD" w:rsidR="00FD796A" w:rsidRPr="00BE0084" w:rsidRDefault="00A828BE" w:rsidP="00A828BE">
      <w:pPr>
        <w:jc w:val="both"/>
        <w:rPr>
          <w:rFonts w:ascii="Calibri" w:hAnsi="Calibri"/>
          <w:b/>
          <w:sz w:val="22"/>
          <w:szCs w:val="22"/>
        </w:rPr>
      </w:pPr>
      <w:r w:rsidRPr="00BE0084">
        <w:rPr>
          <w:rFonts w:ascii="Calibri" w:hAnsi="Calibri"/>
          <w:b/>
          <w:sz w:val="22"/>
          <w:szCs w:val="22"/>
        </w:rPr>
        <w:t xml:space="preserve">       </w:t>
      </w:r>
      <w:r w:rsidR="00FD796A" w:rsidRPr="00BE0084">
        <w:rPr>
          <w:rFonts w:ascii="Calibri" w:hAnsi="Calibri"/>
          <w:b/>
          <w:sz w:val="22"/>
          <w:szCs w:val="22"/>
        </w:rPr>
        <w:t>Only wedding</w:t>
      </w:r>
      <w:r w:rsidR="000E6C89">
        <w:rPr>
          <w:rFonts w:ascii="Calibri" w:hAnsi="Calibri"/>
          <w:b/>
          <w:sz w:val="22"/>
          <w:szCs w:val="22"/>
        </w:rPr>
        <w:t>/ engagement</w:t>
      </w:r>
      <w:r w:rsidR="00FD796A" w:rsidRPr="00BE0084">
        <w:rPr>
          <w:rFonts w:ascii="Calibri" w:hAnsi="Calibri"/>
          <w:b/>
          <w:sz w:val="22"/>
          <w:szCs w:val="22"/>
        </w:rPr>
        <w:t xml:space="preserve"> rings and watches will normally be permitted.</w:t>
      </w:r>
    </w:p>
    <w:p w14:paraId="4B090678" w14:textId="36DEA246" w:rsidR="00AA6A37" w:rsidRPr="00BE0084" w:rsidRDefault="00FD796A">
      <w:pPr>
        <w:jc w:val="both"/>
        <w:rPr>
          <w:rFonts w:ascii="Calibri" w:hAnsi="Calibri"/>
          <w:b/>
          <w:sz w:val="22"/>
          <w:szCs w:val="22"/>
        </w:rPr>
      </w:pPr>
      <w:r w:rsidRPr="00BE0084">
        <w:rPr>
          <w:rFonts w:ascii="Calibri" w:hAnsi="Calibri"/>
          <w:b/>
          <w:sz w:val="22"/>
          <w:szCs w:val="22"/>
        </w:rPr>
        <w:t xml:space="preserve">       Finger nails: nail extensions can cause serious injury if ripped</w:t>
      </w:r>
      <w:r w:rsidR="00BE0084">
        <w:rPr>
          <w:rFonts w:ascii="Calibri" w:hAnsi="Calibri"/>
          <w:b/>
          <w:sz w:val="22"/>
          <w:szCs w:val="22"/>
        </w:rPr>
        <w:t xml:space="preserve"> off and it is rec</w:t>
      </w:r>
      <w:r w:rsidR="000E6C89">
        <w:rPr>
          <w:rFonts w:ascii="Calibri" w:hAnsi="Calibri"/>
          <w:b/>
          <w:sz w:val="22"/>
          <w:szCs w:val="22"/>
        </w:rPr>
        <w:t>ommended that these are removed, but if not</w:t>
      </w:r>
      <w:r w:rsidR="00B227C6">
        <w:rPr>
          <w:rFonts w:ascii="Calibri" w:hAnsi="Calibri"/>
          <w:b/>
          <w:sz w:val="22"/>
          <w:szCs w:val="22"/>
        </w:rPr>
        <w:t>,</w:t>
      </w:r>
      <w:r w:rsidR="000E6C89">
        <w:rPr>
          <w:rFonts w:ascii="Calibri" w:hAnsi="Calibri"/>
          <w:b/>
          <w:sz w:val="22"/>
          <w:szCs w:val="22"/>
        </w:rPr>
        <w:t xml:space="preserve"> they should be a suitable </w:t>
      </w:r>
      <w:r w:rsidR="006F0583">
        <w:rPr>
          <w:rFonts w:ascii="Calibri" w:hAnsi="Calibri"/>
          <w:b/>
          <w:sz w:val="22"/>
          <w:szCs w:val="22"/>
        </w:rPr>
        <w:t xml:space="preserve">    </w:t>
      </w:r>
      <w:r w:rsidR="000E6C89">
        <w:rPr>
          <w:rFonts w:ascii="Calibri" w:hAnsi="Calibri"/>
          <w:b/>
          <w:sz w:val="22"/>
          <w:szCs w:val="22"/>
        </w:rPr>
        <w:t>length to enable practical tasks.</w:t>
      </w:r>
    </w:p>
    <w:sectPr w:rsidR="00AA6A37" w:rsidRPr="00BE0084">
      <w:footerReference w:type="default" r:id="rId7"/>
      <w:pgSz w:w="16834" w:h="11909" w:orient="landscape" w:code="9"/>
      <w:pgMar w:top="720" w:right="1440" w:bottom="1440" w:left="1440" w:header="706" w:footer="706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9067B" w14:textId="77777777" w:rsidR="00384D70" w:rsidRDefault="00384D70">
      <w:r>
        <w:separator/>
      </w:r>
    </w:p>
  </w:endnote>
  <w:endnote w:type="continuationSeparator" w:id="0">
    <w:p w14:paraId="4B09067C" w14:textId="77777777" w:rsidR="00384D70" w:rsidRDefault="0038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9067D" w14:textId="77777777" w:rsidR="00882A9F" w:rsidRPr="00E15B80" w:rsidRDefault="00882A9F" w:rsidP="00E15B80">
    <w:pPr>
      <w:pStyle w:val="Footer"/>
    </w:pPr>
    <w:r w:rsidRPr="00E15B8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90679" w14:textId="77777777" w:rsidR="00384D70" w:rsidRDefault="00384D70">
      <w:r>
        <w:separator/>
      </w:r>
    </w:p>
  </w:footnote>
  <w:footnote w:type="continuationSeparator" w:id="0">
    <w:p w14:paraId="4B09067A" w14:textId="77777777" w:rsidR="00384D70" w:rsidRDefault="00384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76C70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069C1"/>
    <w:multiLevelType w:val="hybridMultilevel"/>
    <w:tmpl w:val="B296A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F7423"/>
    <w:multiLevelType w:val="hybridMultilevel"/>
    <w:tmpl w:val="6562C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81916"/>
    <w:multiLevelType w:val="singleLevel"/>
    <w:tmpl w:val="F4F60FAA"/>
    <w:lvl w:ilvl="0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4" w15:restartNumberingAfterBreak="0">
    <w:nsid w:val="795177E4"/>
    <w:multiLevelType w:val="hybridMultilevel"/>
    <w:tmpl w:val="8F0E8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38"/>
    <w:rsid w:val="00072FF4"/>
    <w:rsid w:val="00074478"/>
    <w:rsid w:val="000A393A"/>
    <w:rsid w:val="000E360B"/>
    <w:rsid w:val="000E6C89"/>
    <w:rsid w:val="001277AC"/>
    <w:rsid w:val="002451D1"/>
    <w:rsid w:val="00260AA3"/>
    <w:rsid w:val="00272002"/>
    <w:rsid w:val="002C26A2"/>
    <w:rsid w:val="0033033F"/>
    <w:rsid w:val="00376C21"/>
    <w:rsid w:val="00384D70"/>
    <w:rsid w:val="003917AE"/>
    <w:rsid w:val="0039491B"/>
    <w:rsid w:val="003F32FA"/>
    <w:rsid w:val="00436908"/>
    <w:rsid w:val="004A38B5"/>
    <w:rsid w:val="004B48FC"/>
    <w:rsid w:val="004C22A0"/>
    <w:rsid w:val="005C6DE2"/>
    <w:rsid w:val="00666AA4"/>
    <w:rsid w:val="006C6BCF"/>
    <w:rsid w:val="006F0583"/>
    <w:rsid w:val="00815DA6"/>
    <w:rsid w:val="00823670"/>
    <w:rsid w:val="00882A9F"/>
    <w:rsid w:val="008878C2"/>
    <w:rsid w:val="008C73A9"/>
    <w:rsid w:val="009B3138"/>
    <w:rsid w:val="009D7638"/>
    <w:rsid w:val="009F7E1B"/>
    <w:rsid w:val="00A24113"/>
    <w:rsid w:val="00A828BE"/>
    <w:rsid w:val="00AA6A37"/>
    <w:rsid w:val="00B00C60"/>
    <w:rsid w:val="00B227C6"/>
    <w:rsid w:val="00B46F45"/>
    <w:rsid w:val="00B74EB8"/>
    <w:rsid w:val="00B832CB"/>
    <w:rsid w:val="00B92184"/>
    <w:rsid w:val="00BC2203"/>
    <w:rsid w:val="00BE0084"/>
    <w:rsid w:val="00BF5B9E"/>
    <w:rsid w:val="00C4326D"/>
    <w:rsid w:val="00D21F29"/>
    <w:rsid w:val="00D2516B"/>
    <w:rsid w:val="00D64930"/>
    <w:rsid w:val="00DB6AAD"/>
    <w:rsid w:val="00DD680F"/>
    <w:rsid w:val="00DE080A"/>
    <w:rsid w:val="00E15B80"/>
    <w:rsid w:val="00E40D43"/>
    <w:rsid w:val="00E422A2"/>
    <w:rsid w:val="00E753D6"/>
    <w:rsid w:val="00EA3536"/>
    <w:rsid w:val="00F979C3"/>
    <w:rsid w:val="00FA72C7"/>
    <w:rsid w:val="00F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90638"/>
  <w15:docId w15:val="{C1647CA4-CCC6-48DF-8F78-6D782ABC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BodyText">
    <w:name w:val="Body Text"/>
    <w:basedOn w:val="Normal"/>
    <w:rPr>
      <w:rFonts w:ascii="CG Times" w:hAnsi="CG Times"/>
    </w:rPr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BalloonText">
    <w:name w:val="Balloon Text"/>
    <w:basedOn w:val="Normal"/>
    <w:semiHidden/>
    <w:rsid w:val="000A39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656</Words>
  <Characters>3368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CLOTHING &amp; EQUIPMENT</vt:lpstr>
    </vt:vector>
  </TitlesOfParts>
  <Company>Myerscough College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CLOTHING &amp; EQUIPMENT</dc:title>
  <dc:subject/>
  <dc:creator>Mike Finch</dc:creator>
  <cp:keywords/>
  <dc:description/>
  <cp:lastModifiedBy>Owen, Leigh, Kaylie</cp:lastModifiedBy>
  <cp:revision>11</cp:revision>
  <cp:lastPrinted>2009-07-10T14:16:00Z</cp:lastPrinted>
  <dcterms:created xsi:type="dcterms:W3CDTF">2018-06-19T07:07:00Z</dcterms:created>
  <dcterms:modified xsi:type="dcterms:W3CDTF">2019-07-30T10:37:00Z</dcterms:modified>
</cp:coreProperties>
</file>